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308" w:rsidRDefault="00981308" w:rsidP="00981308">
      <w:pPr>
        <w:jc w:val="center"/>
        <w:rPr>
          <w:rFonts w:cs="Arial"/>
          <w:b/>
          <w:sz w:val="28"/>
          <w:szCs w:val="28"/>
          <w:lang w:eastAsia="en-GB"/>
        </w:rPr>
      </w:pPr>
      <w:proofErr w:type="spellStart"/>
      <w:r>
        <w:rPr>
          <w:rFonts w:cs="Arial"/>
          <w:b/>
          <w:sz w:val="28"/>
          <w:szCs w:val="28"/>
          <w:lang w:eastAsia="en-GB"/>
        </w:rPr>
        <w:t>Firthmoor</w:t>
      </w:r>
      <w:proofErr w:type="spellEnd"/>
      <w:r>
        <w:rPr>
          <w:rFonts w:cs="Arial"/>
          <w:b/>
          <w:sz w:val="28"/>
          <w:szCs w:val="28"/>
          <w:lang w:eastAsia="en-GB"/>
        </w:rPr>
        <w:t xml:space="preserve"> Primary School</w:t>
      </w:r>
    </w:p>
    <w:p w:rsidR="00981308" w:rsidRDefault="00981308" w:rsidP="00981308">
      <w:pPr>
        <w:jc w:val="center"/>
        <w:rPr>
          <w:rFonts w:cs="Arial"/>
          <w:szCs w:val="22"/>
          <w:lang w:eastAsia="en-GB"/>
        </w:rPr>
      </w:pPr>
      <w:r>
        <w:rPr>
          <w:rFonts w:cs="Arial"/>
          <w:szCs w:val="22"/>
          <w:lang w:eastAsia="en-GB"/>
        </w:rPr>
        <w:t>Ingleby Moor Crescent, Darlington, DL1 4RW</w:t>
      </w:r>
    </w:p>
    <w:p w:rsidR="00981308" w:rsidRDefault="00981308" w:rsidP="00981308">
      <w:pPr>
        <w:jc w:val="center"/>
        <w:rPr>
          <w:rFonts w:cs="Arial"/>
          <w:szCs w:val="22"/>
          <w:lang w:eastAsia="en-GB"/>
        </w:rPr>
      </w:pPr>
      <w:r>
        <w:rPr>
          <w:rFonts w:cs="Arial"/>
          <w:szCs w:val="22"/>
          <w:lang w:eastAsia="en-GB"/>
        </w:rPr>
        <w:t>Tel: 01325 244001 ● Fax: 01325 244555</w:t>
      </w:r>
      <w:r>
        <w:rPr>
          <w:rFonts w:cs="Arial"/>
          <w:snapToGrid w:val="0"/>
          <w:color w:val="000000"/>
          <w:w w:val="0"/>
          <w:sz w:val="0"/>
          <w:szCs w:val="0"/>
          <w:u w:color="000000"/>
          <w:bdr w:val="none" w:sz="0" w:space="0" w:color="000000"/>
          <w:shd w:val="clear" w:color="000000" w:fill="000000"/>
          <w:lang w:val="x-none" w:eastAsia="x-none" w:bidi="x-none"/>
        </w:rPr>
        <w:t xml:space="preserve"> </w:t>
      </w:r>
    </w:p>
    <w:p w:rsidR="00981308" w:rsidRDefault="00981308" w:rsidP="00981308">
      <w:pPr>
        <w:jc w:val="center"/>
        <w:rPr>
          <w:rFonts w:cs="Arial"/>
          <w:szCs w:val="22"/>
          <w:lang w:eastAsia="en-GB"/>
        </w:rPr>
      </w:pPr>
      <w:proofErr w:type="gramStart"/>
      <w:r>
        <w:rPr>
          <w:rFonts w:cs="Arial"/>
          <w:szCs w:val="22"/>
          <w:lang w:eastAsia="en-GB"/>
        </w:rPr>
        <w:t>Email :</w:t>
      </w:r>
      <w:proofErr w:type="gramEnd"/>
      <w:r>
        <w:rPr>
          <w:rFonts w:cs="Arial"/>
          <w:szCs w:val="22"/>
          <w:lang w:eastAsia="en-GB"/>
        </w:rPr>
        <w:t xml:space="preserve"> </w:t>
      </w:r>
      <w:hyperlink r:id="rId6" w:history="1">
        <w:r>
          <w:rPr>
            <w:rFonts w:cs="Arial"/>
            <w:szCs w:val="22"/>
            <w:u w:val="single"/>
            <w:lang w:eastAsia="en-GB"/>
          </w:rPr>
          <w:t>admin@firthmoor.darlington.sch.uk</w:t>
        </w:r>
      </w:hyperlink>
    </w:p>
    <w:p w:rsidR="00981308" w:rsidRDefault="00981308" w:rsidP="00981308">
      <w:pPr>
        <w:jc w:val="center"/>
        <w:rPr>
          <w:rFonts w:cs="Arial"/>
          <w:szCs w:val="22"/>
          <w:lang w:eastAsia="en-GB"/>
        </w:rPr>
      </w:pPr>
      <w:proofErr w:type="gramStart"/>
      <w:r>
        <w:rPr>
          <w:rFonts w:cs="Arial"/>
          <w:szCs w:val="22"/>
          <w:lang w:eastAsia="en-GB"/>
        </w:rPr>
        <w:t>Website :</w:t>
      </w:r>
      <w:proofErr w:type="gramEnd"/>
      <w:r>
        <w:rPr>
          <w:rFonts w:cs="Arial"/>
          <w:szCs w:val="22"/>
          <w:lang w:eastAsia="en-GB"/>
        </w:rPr>
        <w:t xml:space="preserve"> http://www.firthmoor.darlington.sch.uk</w:t>
      </w:r>
    </w:p>
    <w:p w:rsidR="00981308" w:rsidRDefault="00981308" w:rsidP="00981308">
      <w:pPr>
        <w:rPr>
          <w:rFonts w:cs="Arial"/>
          <w:szCs w:val="22"/>
          <w:lang w:eastAsia="en-GB"/>
        </w:rPr>
      </w:pPr>
    </w:p>
    <w:p w:rsidR="00981308" w:rsidRDefault="00981308" w:rsidP="00981308">
      <w:pPr>
        <w:jc w:val="center"/>
        <w:rPr>
          <w:rFonts w:cs="Arial"/>
          <w:szCs w:val="22"/>
          <w:lang w:eastAsia="en-GB"/>
        </w:rPr>
      </w:pPr>
      <w:r>
        <w:rPr>
          <w:rFonts w:cs="Arial"/>
          <w:szCs w:val="22"/>
          <w:lang w:eastAsia="en-GB"/>
        </w:rPr>
        <w:t>Headteacher – Mrs A Dixon</w:t>
      </w:r>
    </w:p>
    <w:p w:rsidR="00981308" w:rsidRDefault="00981308" w:rsidP="00981308">
      <w:pPr>
        <w:jc w:val="center"/>
        <w:rPr>
          <w:rFonts w:ascii="Comic Sans MS" w:hAnsi="Comic Sans MS"/>
          <w:sz w:val="16"/>
          <w:szCs w:val="16"/>
          <w:lang w:eastAsia="en-GB"/>
        </w:rPr>
      </w:pPr>
    </w:p>
    <w:p w:rsidR="00981308" w:rsidRDefault="00981308" w:rsidP="00981308">
      <w:pPr>
        <w:rPr>
          <w:b/>
          <w:sz w:val="20"/>
        </w:rPr>
      </w:pPr>
      <w:r>
        <w:rPr>
          <w:noProof/>
          <w:szCs w:val="22"/>
          <w:lang w:val="en-US"/>
        </w:rPr>
        <mc:AlternateContent>
          <mc:Choice Requires="wps">
            <w:drawing>
              <wp:anchor distT="0" distB="0" distL="114300" distR="114300" simplePos="0" relativeHeight="251659264" behindDoc="0" locked="0" layoutInCell="1" allowOverlap="1">
                <wp:simplePos x="0" y="0"/>
                <wp:positionH relativeFrom="column">
                  <wp:posOffset>2667635</wp:posOffset>
                </wp:positionH>
                <wp:positionV relativeFrom="paragraph">
                  <wp:posOffset>4445</wp:posOffset>
                </wp:positionV>
                <wp:extent cx="778510" cy="729615"/>
                <wp:effectExtent l="635"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8A7" w:rsidRDefault="002158A7" w:rsidP="00981308">
                            <w:r>
                              <w:rPr>
                                <w:rStyle w:val="Emphasis"/>
                                <w:noProof/>
                              </w:rPr>
                              <w:drawing>
                                <wp:inline distT="0" distB="0" distL="0" distR="0">
                                  <wp:extent cx="590550" cy="638175"/>
                                  <wp:effectExtent l="0" t="0" r="0" b="9525"/>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05pt;margin-top:.35pt;width:61.3pt;height:57.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" stroked="f">
                <v:textbox style="mso-fit-shape-to-text:t">
                  <w:txbxContent>
                    <w:p w:rsidR="002158A7" w:rsidRDefault="002158A7" w:rsidP="00981308">
                      <w:r>
                        <w:rPr>
                          <w:rStyle w:val="Emphasis"/>
                          <w:noProof/>
                        </w:rPr>
                        <w:drawing>
                          <wp:inline distT="0" distB="0" distL="0" distR="0">
                            <wp:extent cx="590550" cy="638175"/>
                            <wp:effectExtent l="0" t="0" r="0" b="9525"/>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p>
                  </w:txbxContent>
                </v:textbox>
              </v:shape>
            </w:pict>
          </mc:Fallback>
        </mc:AlternateConten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981308" w:rsidRDefault="00981308" w:rsidP="00981308">
      <w:pPr>
        <w:rPr>
          <w:szCs w:val="24"/>
        </w:rPr>
      </w:pPr>
    </w:p>
    <w:p w:rsidR="00981308" w:rsidRDefault="00981308" w:rsidP="00981308">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981308" w:rsidRDefault="00981308" w:rsidP="00981308">
      <w:pPr>
        <w:rPr>
          <w:sz w:val="24"/>
          <w:szCs w:val="24"/>
        </w:rPr>
      </w:pPr>
    </w:p>
    <w:p w:rsidR="00981308" w:rsidRDefault="00981308" w:rsidP="00981308">
      <w:pPr>
        <w:rPr>
          <w:sz w:val="24"/>
          <w:szCs w:val="24"/>
        </w:rPr>
      </w:pPr>
    </w:p>
    <w:p w:rsidR="005D3457" w:rsidRDefault="005D3457" w:rsidP="00981308">
      <w:pPr>
        <w:rPr>
          <w:sz w:val="24"/>
          <w:szCs w:val="24"/>
        </w:rPr>
      </w:pPr>
    </w:p>
    <w:p w:rsidR="005D3457" w:rsidRPr="009D59A4" w:rsidRDefault="009D59A4" w:rsidP="00981308">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D59A4">
        <w:rPr>
          <w:b/>
          <w:sz w:val="24"/>
          <w:szCs w:val="24"/>
        </w:rPr>
        <w:t>September 2021</w:t>
      </w:r>
    </w:p>
    <w:p w:rsidR="005D3457" w:rsidRDefault="005D3457" w:rsidP="005D3457">
      <w:pPr>
        <w:rPr>
          <w:sz w:val="24"/>
          <w:szCs w:val="24"/>
        </w:rPr>
      </w:pPr>
    </w:p>
    <w:p w:rsidR="009D59A4" w:rsidRDefault="009D59A4" w:rsidP="009D59A4">
      <w:pPr>
        <w:rPr>
          <w:rFonts w:ascii="SassoonPrimaryInfant" w:hAnsi="SassoonPrimaryInfant"/>
          <w:sz w:val="28"/>
        </w:rPr>
      </w:pPr>
      <w:r>
        <w:rPr>
          <w:rFonts w:ascii="SassoonPrimaryInfant" w:hAnsi="SassoonPrimaryInfant"/>
          <w:sz w:val="28"/>
        </w:rPr>
        <w:t>Dear Parents/Carers</w:t>
      </w:r>
    </w:p>
    <w:p w:rsidR="009D59A4" w:rsidRPr="009D59A4" w:rsidRDefault="009D59A4" w:rsidP="009D59A4">
      <w:pPr>
        <w:rPr>
          <w:rFonts w:ascii="SassoonPrimaryInfant" w:hAnsi="SassoonPrimaryInfant"/>
          <w:sz w:val="12"/>
        </w:rPr>
      </w:pPr>
    </w:p>
    <w:p w:rsidR="009D59A4" w:rsidRDefault="009D59A4" w:rsidP="009D59A4">
      <w:pPr>
        <w:rPr>
          <w:rFonts w:ascii="SassoonPrimaryInfant" w:hAnsi="SassoonPrimaryInfant"/>
          <w:sz w:val="28"/>
        </w:rPr>
      </w:pPr>
      <w:r>
        <w:rPr>
          <w:rFonts w:ascii="SassoonPrimaryInfant" w:hAnsi="SassoonPrimaryInfant"/>
          <w:sz w:val="28"/>
        </w:rPr>
        <w:t xml:space="preserve">The Reception children have now begun their phonics learning. </w:t>
      </w:r>
    </w:p>
    <w:p w:rsidR="009D59A4" w:rsidRDefault="009D59A4" w:rsidP="009D59A4">
      <w:pPr>
        <w:rPr>
          <w:rFonts w:ascii="SassoonPrimaryInfant" w:hAnsi="SassoonPrimaryInfant"/>
          <w:sz w:val="28"/>
        </w:rPr>
      </w:pPr>
    </w:p>
    <w:p w:rsidR="009D59A4" w:rsidRDefault="009D59A4" w:rsidP="009D59A4">
      <w:pPr>
        <w:rPr>
          <w:rFonts w:ascii="SassoonPrimaryInfant" w:hAnsi="SassoonPrimaryInfant"/>
          <w:sz w:val="28"/>
        </w:rPr>
      </w:pPr>
      <w:r>
        <w:rPr>
          <w:rFonts w:ascii="SassoonPrimaryInfant" w:hAnsi="SassoonPrimaryInfant"/>
          <w:sz w:val="28"/>
        </w:rPr>
        <w:t>This year, we are following a new scheme a</w:t>
      </w:r>
      <w:bookmarkStart w:id="0" w:name="_GoBack"/>
      <w:bookmarkEnd w:id="0"/>
      <w:r>
        <w:rPr>
          <w:rFonts w:ascii="SassoonPrimaryInfant" w:hAnsi="SassoonPrimaryInfant"/>
          <w:sz w:val="28"/>
        </w:rPr>
        <w:t xml:space="preserve">pproved by the Government called “Little Wandle Letters and Sounds Revised”. The phonemes (sounds) will be taught in the same order as in previous years but the children will be learning new phrases to help them remember how to form the letters (graphemes). </w:t>
      </w:r>
    </w:p>
    <w:p w:rsidR="009D59A4" w:rsidRDefault="009D59A4" w:rsidP="009D59A4">
      <w:pPr>
        <w:rPr>
          <w:rFonts w:ascii="SassoonPrimaryInfant" w:hAnsi="SassoonPrimaryInfant"/>
          <w:sz w:val="28"/>
        </w:rPr>
      </w:pPr>
    </w:p>
    <w:p w:rsidR="009D59A4" w:rsidRDefault="009D59A4" w:rsidP="009D59A4">
      <w:pPr>
        <w:rPr>
          <w:rFonts w:ascii="SassoonPrimaryInfant" w:hAnsi="SassoonPrimaryInfant"/>
          <w:sz w:val="28"/>
        </w:rPr>
      </w:pPr>
      <w:r>
        <w:rPr>
          <w:rFonts w:ascii="SassoonPrimaryInfant" w:hAnsi="SassoonPrimaryInfant"/>
          <w:sz w:val="28"/>
        </w:rPr>
        <w:t>The “Little Wandle Letters and Sounds Revised” website has a wealth of information for parents to help you to say the sounds in the way the children have been taught and be able to help them at home. The link below will take you straight to the resources for parents.</w:t>
      </w:r>
    </w:p>
    <w:p w:rsidR="009D59A4" w:rsidRDefault="009D59A4" w:rsidP="009D59A4">
      <w:pPr>
        <w:rPr>
          <w:rFonts w:ascii="SassoonPrimaryInfant" w:hAnsi="SassoonPrimaryInfant"/>
          <w:sz w:val="28"/>
        </w:rPr>
      </w:pPr>
    </w:p>
    <w:p w:rsidR="009D59A4" w:rsidRDefault="009D59A4" w:rsidP="009D59A4">
      <w:pPr>
        <w:rPr>
          <w:rFonts w:ascii="SassoonPrimaryInfant" w:hAnsi="SassoonPrimaryInfant"/>
          <w:sz w:val="28"/>
        </w:rPr>
      </w:pPr>
      <w:hyperlink r:id="rId8" w:history="1">
        <w:r>
          <w:rPr>
            <w:rStyle w:val="Hyperlink"/>
            <w:rFonts w:ascii="SassoonPrimaryInfant" w:hAnsi="SassoonPrimaryInfant"/>
            <w:sz w:val="28"/>
          </w:rPr>
          <w:t>https://www.littlewandlelettersandsounds.org.uk/resources/for-parents/</w:t>
        </w:r>
      </w:hyperlink>
    </w:p>
    <w:p w:rsidR="009D59A4" w:rsidRDefault="009D59A4" w:rsidP="009D59A4">
      <w:pPr>
        <w:spacing w:after="120"/>
        <w:rPr>
          <w:rFonts w:ascii="SassoonPrimaryInfant" w:hAnsi="SassoonPrimaryInfant"/>
          <w:sz w:val="28"/>
        </w:rPr>
      </w:pPr>
    </w:p>
    <w:p w:rsidR="009D59A4" w:rsidRDefault="009D59A4" w:rsidP="009D59A4">
      <w:pPr>
        <w:spacing w:after="120"/>
        <w:rPr>
          <w:rFonts w:ascii="SassoonPrimaryInfant" w:hAnsi="SassoonPrimaryInfant"/>
          <w:sz w:val="28"/>
        </w:rPr>
      </w:pPr>
      <w:r>
        <w:rPr>
          <w:rFonts w:ascii="SassoonPrimaryInfant" w:hAnsi="SassoonPrimaryInfant"/>
          <w:sz w:val="28"/>
        </w:rPr>
        <w:t>Many thanks for your support.</w:t>
      </w:r>
    </w:p>
    <w:p w:rsidR="005D3457" w:rsidRDefault="009D59A4" w:rsidP="009D59A4">
      <w:pPr>
        <w:rPr>
          <w:sz w:val="24"/>
          <w:szCs w:val="24"/>
        </w:rPr>
      </w:pPr>
      <w:bookmarkStart w:id="1" w:name="_Hlk51167811"/>
      <w:r>
        <w:rPr>
          <w:rFonts w:ascii="SassoonPrimaryInfant" w:hAnsi="SassoonPrimaryInfant"/>
          <w:sz w:val="28"/>
        </w:rPr>
        <w:t xml:space="preserve">Mrs Graham and Mrs </w:t>
      </w:r>
      <w:bookmarkEnd w:id="1"/>
      <w:proofErr w:type="spellStart"/>
      <w:r>
        <w:rPr>
          <w:rFonts w:ascii="SassoonPrimaryInfant" w:hAnsi="SassoonPrimaryInfant"/>
          <w:sz w:val="28"/>
        </w:rPr>
        <w:t>Dannatt</w:t>
      </w:r>
      <w:proofErr w:type="spellEnd"/>
    </w:p>
    <w:p w:rsidR="005D3457" w:rsidRDefault="005D3457" w:rsidP="005D3457">
      <w:pPr>
        <w:rPr>
          <w:sz w:val="24"/>
          <w:szCs w:val="24"/>
        </w:rPr>
      </w:pPr>
    </w:p>
    <w:p w:rsidR="005D3457" w:rsidRPr="009D59A4" w:rsidRDefault="009D59A4" w:rsidP="005D3457">
      <w:pPr>
        <w:rPr>
          <w:rFonts w:ascii="SassoonPrimaryInfant" w:hAnsi="SassoonPrimaryInfant"/>
          <w:b/>
          <w:sz w:val="28"/>
          <w:szCs w:val="24"/>
        </w:rPr>
      </w:pPr>
      <w:r w:rsidRPr="009D59A4">
        <w:rPr>
          <w:rFonts w:ascii="SassoonPrimaryInfant" w:hAnsi="SassoonPrimaryInfant"/>
          <w:b/>
          <w:sz w:val="28"/>
          <w:szCs w:val="24"/>
        </w:rPr>
        <w:t>Reception Teachers</w:t>
      </w:r>
    </w:p>
    <w:p w:rsidR="005D3457" w:rsidRDefault="005D3457" w:rsidP="005D3457">
      <w:pPr>
        <w:rPr>
          <w:sz w:val="24"/>
          <w:szCs w:val="24"/>
        </w:rPr>
      </w:pPr>
    </w:p>
    <w:p w:rsidR="005D3457" w:rsidRDefault="005D3457" w:rsidP="005D3457">
      <w:pPr>
        <w:rPr>
          <w:sz w:val="24"/>
          <w:szCs w:val="24"/>
        </w:rPr>
      </w:pPr>
    </w:p>
    <w:p w:rsidR="005D3457" w:rsidRDefault="005D3457" w:rsidP="005D3457">
      <w:pPr>
        <w:rPr>
          <w:sz w:val="24"/>
          <w:szCs w:val="24"/>
        </w:rPr>
      </w:pPr>
    </w:p>
    <w:p w:rsidR="005D3457" w:rsidRDefault="005D3457" w:rsidP="005D3457">
      <w:pPr>
        <w:rPr>
          <w:sz w:val="24"/>
          <w:szCs w:val="24"/>
        </w:rPr>
      </w:pPr>
    </w:p>
    <w:p w:rsidR="005D3457" w:rsidRDefault="005D3457" w:rsidP="005D3457">
      <w:pPr>
        <w:pBdr>
          <w:bottom w:val="single" w:sz="6" w:space="1" w:color="auto"/>
        </w:pBdr>
        <w:tabs>
          <w:tab w:val="left" w:pos="3390"/>
        </w:tabs>
        <w:rPr>
          <w:b/>
          <w:sz w:val="24"/>
          <w:szCs w:val="24"/>
        </w:rPr>
      </w:pPr>
    </w:p>
    <w:p w:rsidR="005D3457" w:rsidRDefault="005D3457" w:rsidP="0098130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5D3457" w:rsidSect="00466405">
      <w:footerReference w:type="default" r:id="rId9"/>
      <w:pgSz w:w="11906" w:h="16838"/>
      <w:pgMar w:top="1440" w:right="1080" w:bottom="1440" w:left="1080" w:header="680" w:footer="209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8A7" w:rsidRDefault="002158A7">
      <w:r>
        <w:separator/>
      </w:r>
    </w:p>
  </w:endnote>
  <w:endnote w:type="continuationSeparator" w:id="0">
    <w:p w:rsidR="002158A7" w:rsidRDefault="0021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8A7" w:rsidRDefault="002158A7" w:rsidP="00466405">
    <w:pPr>
      <w:jc w:val="center"/>
      <w:rPr>
        <w:rFonts w:ascii="Comic Sans MS" w:hAnsi="Comic Sans MS"/>
        <w:sz w:val="16"/>
        <w:szCs w:val="16"/>
        <w:lang w:eastAsia="en-GB"/>
      </w:rPr>
    </w:pPr>
    <w:proofErr w:type="spellStart"/>
    <w:r>
      <w:rPr>
        <w:rFonts w:ascii="Comic Sans MS" w:hAnsi="Comic Sans MS"/>
        <w:sz w:val="16"/>
        <w:szCs w:val="16"/>
        <w:lang w:eastAsia="en-GB"/>
      </w:rPr>
      <w:t>Firthmoor</w:t>
    </w:r>
    <w:proofErr w:type="spellEnd"/>
    <w:r>
      <w:rPr>
        <w:rFonts w:ascii="Comic Sans MS" w:hAnsi="Comic Sans MS"/>
        <w:sz w:val="16"/>
        <w:szCs w:val="16"/>
        <w:lang w:eastAsia="en-GB"/>
      </w:rPr>
      <w:t xml:space="preserve"> Primary School is an exempt charity. It is a company limited by guarantee.</w:t>
    </w:r>
  </w:p>
  <w:p w:rsidR="002158A7" w:rsidRDefault="002158A7" w:rsidP="00466405">
    <w:pPr>
      <w:jc w:val="center"/>
      <w:rPr>
        <w:noProof/>
        <w:lang w:eastAsia="en-GB"/>
      </w:rPr>
    </w:pPr>
    <w:r>
      <w:rPr>
        <w:rFonts w:ascii="Comic Sans MS" w:hAnsi="Comic Sans MS"/>
        <w:sz w:val="16"/>
        <w:szCs w:val="16"/>
        <w:lang w:eastAsia="en-GB"/>
      </w:rPr>
      <w:t>Registered in England and Wales with company number 8027879. Registered office as above.</w:t>
    </w:r>
    <w:r w:rsidRPr="002D5ACB">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8A7" w:rsidRDefault="002158A7">
      <w:r>
        <w:separator/>
      </w:r>
    </w:p>
  </w:footnote>
  <w:footnote w:type="continuationSeparator" w:id="0">
    <w:p w:rsidR="002158A7" w:rsidRDefault="00215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08"/>
    <w:rsid w:val="000007A8"/>
    <w:rsid w:val="002158A7"/>
    <w:rsid w:val="00466405"/>
    <w:rsid w:val="005076D2"/>
    <w:rsid w:val="005D3457"/>
    <w:rsid w:val="00633928"/>
    <w:rsid w:val="007F645C"/>
    <w:rsid w:val="00981308"/>
    <w:rsid w:val="009D541C"/>
    <w:rsid w:val="009D59A4"/>
    <w:rsid w:val="00B51B42"/>
    <w:rsid w:val="00C8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EFF20B"/>
  <w15:chartTrackingRefBased/>
  <w15:docId w15:val="{3DDF5D67-B17F-4682-BAE8-22638798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308"/>
    <w:pPr>
      <w:jc w:val="both"/>
    </w:pPr>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1308"/>
    <w:pPr>
      <w:tabs>
        <w:tab w:val="center" w:pos="4320"/>
        <w:tab w:val="right" w:pos="8640"/>
      </w:tabs>
    </w:pPr>
  </w:style>
  <w:style w:type="character" w:customStyle="1" w:styleId="HeaderChar">
    <w:name w:val="Header Char"/>
    <w:basedOn w:val="DefaultParagraphFont"/>
    <w:link w:val="Header"/>
    <w:rsid w:val="00981308"/>
    <w:rPr>
      <w:rFonts w:ascii="Arial" w:eastAsia="Times New Roman" w:hAnsi="Arial" w:cs="Times New Roman"/>
      <w:sz w:val="22"/>
      <w:szCs w:val="20"/>
    </w:rPr>
  </w:style>
  <w:style w:type="paragraph" w:styleId="Footer">
    <w:name w:val="footer"/>
    <w:basedOn w:val="Normal"/>
    <w:link w:val="FooterChar"/>
    <w:uiPriority w:val="99"/>
    <w:rsid w:val="00981308"/>
    <w:pPr>
      <w:tabs>
        <w:tab w:val="center" w:pos="4876"/>
        <w:tab w:val="right" w:pos="9752"/>
      </w:tabs>
    </w:pPr>
    <w:rPr>
      <w:noProof/>
    </w:rPr>
  </w:style>
  <w:style w:type="character" w:customStyle="1" w:styleId="FooterChar">
    <w:name w:val="Footer Char"/>
    <w:basedOn w:val="DefaultParagraphFont"/>
    <w:link w:val="Footer"/>
    <w:uiPriority w:val="99"/>
    <w:rsid w:val="00981308"/>
    <w:rPr>
      <w:rFonts w:ascii="Arial" w:eastAsia="Times New Roman" w:hAnsi="Arial" w:cs="Times New Roman"/>
      <w:noProof/>
      <w:sz w:val="22"/>
      <w:szCs w:val="20"/>
    </w:rPr>
  </w:style>
  <w:style w:type="character" w:styleId="Emphasis">
    <w:name w:val="Emphasis"/>
    <w:qFormat/>
    <w:rsid w:val="00981308"/>
    <w:rPr>
      <w:i/>
      <w:iCs/>
    </w:rPr>
  </w:style>
  <w:style w:type="table" w:styleId="TableGrid">
    <w:name w:val="Table Grid"/>
    <w:basedOn w:val="TableNormal"/>
    <w:uiPriority w:val="59"/>
    <w:rsid w:val="0046640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D5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resources/for-parents/"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firthmoor.darlington.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Firthmoor Primary School</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chbujara</dc:creator>
  <cp:keywords/>
  <dc:description/>
  <cp:lastModifiedBy>lcody</cp:lastModifiedBy>
  <cp:revision>2</cp:revision>
  <cp:lastPrinted>2021-06-08T10:14:00Z</cp:lastPrinted>
  <dcterms:created xsi:type="dcterms:W3CDTF">2021-09-17T08:52:00Z</dcterms:created>
  <dcterms:modified xsi:type="dcterms:W3CDTF">2021-09-17T08:52:00Z</dcterms:modified>
</cp:coreProperties>
</file>